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35E8" w14:textId="19257447" w:rsidR="009C01AF" w:rsidRPr="009C01AF" w:rsidRDefault="009C01AF" w:rsidP="006E189C">
      <w:pPr>
        <w:pStyle w:val="Rubrik"/>
        <w:spacing w:line="276" w:lineRule="auto"/>
        <w:rPr>
          <w:rFonts w:ascii="Arial" w:hAnsi="Arial" w:cs="Arial"/>
          <w:sz w:val="20"/>
          <w:szCs w:val="20"/>
          <w:lang w:bidi="sv-SE"/>
        </w:rPr>
      </w:pPr>
      <w:r w:rsidRPr="009C01AF">
        <w:rPr>
          <w:rFonts w:ascii="Arial" w:hAnsi="Arial" w:cs="Arial"/>
          <w:sz w:val="20"/>
          <w:szCs w:val="20"/>
          <w:lang w:bidi="sv-SE"/>
        </w:rPr>
        <w:t>Pressmeddelande från Troldtekt A/S</w:t>
      </w:r>
    </w:p>
    <w:p w14:paraId="14718746" w14:textId="77777777" w:rsidR="009C01AF" w:rsidRPr="009C01AF" w:rsidRDefault="009C01AF" w:rsidP="006E189C">
      <w:pPr>
        <w:pStyle w:val="Rubrik"/>
        <w:spacing w:line="276" w:lineRule="auto"/>
        <w:rPr>
          <w:rFonts w:ascii="Arial" w:hAnsi="Arial" w:cs="Arial"/>
          <w:sz w:val="20"/>
          <w:szCs w:val="20"/>
          <w:lang w:bidi="sv-SE"/>
        </w:rPr>
      </w:pPr>
    </w:p>
    <w:p w14:paraId="060CF5FB" w14:textId="169CB251" w:rsidR="006E189C" w:rsidRPr="009C01AF" w:rsidRDefault="006E189C" w:rsidP="006E189C">
      <w:pPr>
        <w:pStyle w:val="Rubrik"/>
        <w:spacing w:line="276" w:lineRule="auto"/>
        <w:rPr>
          <w:rFonts w:ascii="Arial" w:hAnsi="Arial" w:cs="Arial"/>
          <w:szCs w:val="32"/>
        </w:rPr>
      </w:pPr>
      <w:r w:rsidRPr="009C01AF">
        <w:rPr>
          <w:rFonts w:ascii="Arial" w:hAnsi="Arial" w:cs="Arial"/>
          <w:szCs w:val="32"/>
          <w:lang w:bidi="sv-SE"/>
        </w:rPr>
        <w:t>TEMA OM HÄLSOFRÄMJANDE ARKITEKTUR:</w:t>
      </w:r>
    </w:p>
    <w:p w14:paraId="5BE3CBD7" w14:textId="6A3435E1" w:rsidR="006006FD" w:rsidRPr="009C01AF" w:rsidRDefault="004773FC" w:rsidP="006006FD">
      <w:pPr>
        <w:pStyle w:val="Rubrik"/>
        <w:spacing w:line="240" w:lineRule="auto"/>
        <w:rPr>
          <w:rFonts w:ascii="Arial" w:hAnsi="Arial" w:cs="Arial"/>
          <w:sz w:val="28"/>
          <w:szCs w:val="28"/>
        </w:rPr>
      </w:pPr>
      <w:r w:rsidRPr="009C01AF">
        <w:rPr>
          <w:rFonts w:ascii="Arial" w:hAnsi="Arial" w:cs="Arial"/>
          <w:sz w:val="28"/>
          <w:szCs w:val="28"/>
          <w:lang w:bidi="sv-SE"/>
        </w:rPr>
        <w:t>Nytänkande arkitektur kan stärka svaga psyken</w:t>
      </w:r>
    </w:p>
    <w:p w14:paraId="2FAE1EBD" w14:textId="467B0DF5" w:rsidR="006E189C" w:rsidRPr="009C01AF" w:rsidRDefault="006E189C" w:rsidP="006E189C">
      <w:pPr>
        <w:pStyle w:val="Underrubrik"/>
        <w:rPr>
          <w:rFonts w:ascii="Arial" w:hAnsi="Arial" w:cs="Arial"/>
          <w:sz w:val="20"/>
          <w:szCs w:val="20"/>
        </w:rPr>
      </w:pPr>
    </w:p>
    <w:p w14:paraId="0E697461" w14:textId="05FA107D" w:rsidR="00993880" w:rsidRPr="009C01AF" w:rsidRDefault="004773FC" w:rsidP="00273BED">
      <w:pPr>
        <w:pStyle w:val="Underrubrik"/>
        <w:rPr>
          <w:rFonts w:ascii="Arial" w:hAnsi="Arial" w:cs="Arial"/>
          <w:sz w:val="20"/>
          <w:szCs w:val="20"/>
        </w:rPr>
      </w:pPr>
      <w:r w:rsidRPr="009C01AF">
        <w:rPr>
          <w:rFonts w:ascii="Arial" w:hAnsi="Arial" w:cs="Arial"/>
          <w:sz w:val="20"/>
          <w:szCs w:val="20"/>
          <w:lang w:bidi="sv-SE"/>
        </w:rPr>
        <w:t>Kan designen av psykiatriska kliniker minska användningen av tvångsåtgärder? I ett nytt tema från Troldtekt A/S får du experternas svar. Läs bland annat intervjun med arkitekt Christian Karlsson om överv</w:t>
      </w:r>
      <w:bookmarkStart w:id="0" w:name="_GoBack"/>
      <w:bookmarkEnd w:id="0"/>
      <w:r w:rsidRPr="009C01AF">
        <w:rPr>
          <w:rFonts w:ascii="Arial" w:hAnsi="Arial" w:cs="Arial"/>
          <w:sz w:val="20"/>
          <w:szCs w:val="20"/>
          <w:lang w:bidi="sv-SE"/>
        </w:rPr>
        <w:t xml:space="preserve">ägandena bakom den internationellt erkända psykiatriska kliniken i den danska staden Slagelse.  </w:t>
      </w:r>
    </w:p>
    <w:p w14:paraId="079BEF33" w14:textId="77777777" w:rsidR="00273BED" w:rsidRPr="009C01AF" w:rsidRDefault="00273BED" w:rsidP="009B1FE6">
      <w:pPr>
        <w:rPr>
          <w:rFonts w:ascii="Arial" w:hAnsi="Arial" w:cs="Arial"/>
          <w:szCs w:val="20"/>
        </w:rPr>
      </w:pPr>
    </w:p>
    <w:p w14:paraId="2F5ACA56" w14:textId="0C5B2E09" w:rsidR="004773FC" w:rsidRPr="009C01AF" w:rsidRDefault="004773FC" w:rsidP="00B67ABC">
      <w:pPr>
        <w:rPr>
          <w:rFonts w:ascii="Arial" w:hAnsi="Arial" w:cs="Arial"/>
          <w:szCs w:val="20"/>
        </w:rPr>
      </w:pPr>
      <w:r w:rsidRPr="009C01AF">
        <w:rPr>
          <w:rFonts w:ascii="Arial" w:hAnsi="Arial" w:cs="Arial"/>
          <w:szCs w:val="20"/>
          <w:lang w:bidi="sv-SE"/>
        </w:rPr>
        <w:t>När den danska kronprinsessan Mary klippte det röda bandet framför den psykiatriska kliniken i Slagelse var det samtidigt invigningen av en ny era inom psykiatrin. GAPS, som kliniken heter, är en föregångare inom hälsofrämjande arkitektur. Internationellt har projektet hyllats och fått motta en hel rad priser.</w:t>
      </w:r>
    </w:p>
    <w:p w14:paraId="2FD40675" w14:textId="77777777" w:rsidR="004773FC" w:rsidRPr="009C01AF" w:rsidRDefault="004773FC" w:rsidP="00B67ABC">
      <w:pPr>
        <w:rPr>
          <w:rFonts w:ascii="Arial" w:hAnsi="Arial" w:cs="Arial"/>
          <w:szCs w:val="20"/>
        </w:rPr>
      </w:pPr>
    </w:p>
    <w:p w14:paraId="76C7A9D1" w14:textId="2101BBA1" w:rsidR="00EA148D" w:rsidRPr="009C01AF" w:rsidRDefault="004773FC" w:rsidP="00B67ABC">
      <w:pPr>
        <w:rPr>
          <w:rFonts w:ascii="Arial" w:hAnsi="Arial" w:cs="Arial"/>
          <w:szCs w:val="20"/>
        </w:rPr>
      </w:pPr>
      <w:r w:rsidRPr="009C01AF">
        <w:rPr>
          <w:rFonts w:ascii="Arial" w:hAnsi="Arial" w:cs="Arial"/>
          <w:szCs w:val="20"/>
          <w:lang w:bidi="sv-SE"/>
        </w:rPr>
        <w:t>Christian Karlsson är arkitekt och ägare av Karlsson Arkitekter som tillsammans med Vilhelm Lauritzen Arkitekter har ritat den 44 000 kvadratmeter stora psykiatriska kliniken med platser för cirka 200 patienter.</w:t>
      </w:r>
    </w:p>
    <w:p w14:paraId="0814CBF4" w14:textId="20E10D4F" w:rsidR="004773FC" w:rsidRPr="009C01AF" w:rsidRDefault="004773FC" w:rsidP="00B67ABC">
      <w:pPr>
        <w:rPr>
          <w:rStyle w:val="Strk"/>
          <w:rFonts w:ascii="Arial" w:hAnsi="Arial" w:cs="Arial"/>
          <w:szCs w:val="20"/>
        </w:rPr>
      </w:pPr>
    </w:p>
    <w:p w14:paraId="76BCD9E7" w14:textId="42EAE64C" w:rsidR="00B86F9D" w:rsidRPr="009C01AF" w:rsidRDefault="004773FC" w:rsidP="00B67ABC">
      <w:pPr>
        <w:rPr>
          <w:rFonts w:ascii="Arial" w:hAnsi="Arial" w:cs="Arial"/>
          <w:szCs w:val="20"/>
        </w:rPr>
      </w:pPr>
      <w:r w:rsidRPr="009C01AF">
        <w:rPr>
          <w:rFonts w:ascii="Arial" w:hAnsi="Arial" w:cs="Arial"/>
          <w:szCs w:val="20"/>
          <w:lang w:bidi="sv-SE"/>
        </w:rPr>
        <w:t xml:space="preserve"> – Istället för att utgå från sjukdomen valde vi att utgå från motsatsen. Vi frågade oss själva: Vilken arkitektur bidrar till att ge oss en bra vardag när vi är friska? Vi tog slutsatserna och anpassade skalan till funktionerna på en psykiatrisk klinik, fortsätter han i </w:t>
      </w:r>
      <w:hyperlink r:id="rId8" w:history="1">
        <w:r w:rsidRPr="009C01AF">
          <w:rPr>
            <w:rStyle w:val="Hyperlink"/>
            <w:rFonts w:ascii="Arial" w:hAnsi="Arial" w:cs="Arial"/>
            <w:szCs w:val="20"/>
            <w:lang w:bidi="sv-SE"/>
          </w:rPr>
          <w:t>en ny intervju med Troldtekt A/S</w:t>
        </w:r>
      </w:hyperlink>
      <w:r w:rsidRPr="009C01AF">
        <w:rPr>
          <w:rFonts w:ascii="Arial" w:hAnsi="Arial" w:cs="Arial"/>
          <w:szCs w:val="20"/>
          <w:lang w:bidi="sv-SE"/>
        </w:rPr>
        <w:t>.</w:t>
      </w:r>
    </w:p>
    <w:p w14:paraId="494FEDA7" w14:textId="01594CBD" w:rsidR="004773FC" w:rsidRPr="009C01AF" w:rsidRDefault="004773FC" w:rsidP="00B67ABC">
      <w:pPr>
        <w:rPr>
          <w:rStyle w:val="Strk"/>
          <w:rFonts w:ascii="Arial" w:hAnsi="Arial" w:cs="Arial"/>
          <w:szCs w:val="20"/>
        </w:rPr>
      </w:pPr>
    </w:p>
    <w:p w14:paraId="59E1A32F" w14:textId="3133EAFE" w:rsidR="004773FC" w:rsidRPr="009C01AF" w:rsidRDefault="009E791E" w:rsidP="00B67ABC">
      <w:pPr>
        <w:rPr>
          <w:rStyle w:val="Strk"/>
          <w:rFonts w:ascii="Arial" w:hAnsi="Arial" w:cs="Arial"/>
          <w:szCs w:val="20"/>
        </w:rPr>
      </w:pPr>
      <w:r w:rsidRPr="009C01AF">
        <w:rPr>
          <w:rStyle w:val="Strk"/>
          <w:rFonts w:ascii="Arial" w:hAnsi="Arial" w:cs="Arial"/>
          <w:szCs w:val="20"/>
          <w:lang w:bidi="sv-SE"/>
        </w:rPr>
        <w:t>En särskilt utformad akustisk miljö</w:t>
      </w:r>
    </w:p>
    <w:p w14:paraId="54EF5B59" w14:textId="6514138E" w:rsidR="00000AE3" w:rsidRPr="009C01AF" w:rsidRDefault="004773FC" w:rsidP="00B67ABC">
      <w:pPr>
        <w:rPr>
          <w:rStyle w:val="Strk"/>
          <w:rFonts w:ascii="Arial" w:hAnsi="Arial" w:cs="Arial"/>
          <w:b w:val="0"/>
          <w:szCs w:val="20"/>
        </w:rPr>
      </w:pPr>
      <w:r w:rsidRPr="009C01AF">
        <w:rPr>
          <w:rStyle w:val="Strk"/>
          <w:rFonts w:ascii="Arial" w:hAnsi="Arial" w:cs="Arial"/>
          <w:b w:val="0"/>
          <w:szCs w:val="20"/>
          <w:lang w:bidi="sv-SE"/>
        </w:rPr>
        <w:t xml:space="preserve">Intervjun med arkitekten är en del av ett </w:t>
      </w:r>
      <w:hyperlink r:id="rId9" w:history="1">
        <w:r w:rsidRPr="009C01AF">
          <w:rPr>
            <w:rStyle w:val="Hyperlink"/>
            <w:rFonts w:ascii="Arial" w:hAnsi="Arial" w:cs="Arial"/>
            <w:szCs w:val="20"/>
            <w:lang w:bidi="sv-SE"/>
          </w:rPr>
          <w:t>tema om hälsofrämjande arkitektur</w:t>
        </w:r>
      </w:hyperlink>
      <w:r w:rsidRPr="009C01AF">
        <w:rPr>
          <w:rStyle w:val="Strk"/>
          <w:rFonts w:ascii="Arial" w:hAnsi="Arial" w:cs="Arial"/>
          <w:b w:val="0"/>
          <w:szCs w:val="20"/>
          <w:lang w:bidi="sv-SE"/>
        </w:rPr>
        <w:t>, som du kan läsa på www.troldtekt.</w:t>
      </w:r>
      <w:r w:rsidR="009C01AF" w:rsidRPr="009C01AF">
        <w:rPr>
          <w:rStyle w:val="Strk"/>
          <w:rFonts w:ascii="Arial" w:hAnsi="Arial" w:cs="Arial"/>
          <w:b w:val="0"/>
          <w:szCs w:val="20"/>
          <w:lang w:bidi="sv-SE"/>
        </w:rPr>
        <w:t>se</w:t>
      </w:r>
      <w:r w:rsidRPr="009C01AF">
        <w:rPr>
          <w:rStyle w:val="Strk"/>
          <w:rFonts w:ascii="Arial" w:hAnsi="Arial" w:cs="Arial"/>
          <w:b w:val="0"/>
          <w:szCs w:val="20"/>
          <w:lang w:bidi="sv-SE"/>
        </w:rPr>
        <w:t xml:space="preserve">. Här berättar arkitekt Stence Guldager från arkitektkontoret Arkitema om arbetet med den psykiatriska kliniken i en annan dansk stad, Vejle. Projektet nominerades till årets danska sjukvårdsbyggnad 2017. </w:t>
      </w:r>
    </w:p>
    <w:p w14:paraId="211F34CE" w14:textId="77777777" w:rsidR="00000AE3" w:rsidRPr="009C01AF" w:rsidRDefault="00000AE3" w:rsidP="00B67ABC">
      <w:pPr>
        <w:rPr>
          <w:rStyle w:val="Strk"/>
          <w:rFonts w:ascii="Arial" w:hAnsi="Arial" w:cs="Arial"/>
          <w:b w:val="0"/>
          <w:szCs w:val="20"/>
        </w:rPr>
      </w:pPr>
    </w:p>
    <w:p w14:paraId="76892696" w14:textId="77777777" w:rsidR="00B82476" w:rsidRPr="009C01AF" w:rsidRDefault="00000AE3" w:rsidP="00B67ABC">
      <w:pPr>
        <w:rPr>
          <w:rStyle w:val="Strk"/>
          <w:rFonts w:ascii="Arial" w:hAnsi="Arial" w:cs="Arial"/>
          <w:b w:val="0"/>
          <w:szCs w:val="20"/>
        </w:rPr>
      </w:pPr>
      <w:r w:rsidRPr="009C01AF">
        <w:rPr>
          <w:rStyle w:val="Strk"/>
          <w:rFonts w:ascii="Arial" w:hAnsi="Arial" w:cs="Arial"/>
          <w:b w:val="0"/>
          <w:szCs w:val="20"/>
          <w:lang w:bidi="sv-SE"/>
        </w:rPr>
        <w:t>Både i Slagelse och Vejle han man använt robusta och varma material – bland annat akustiktak från Troldtekt.</w:t>
      </w:r>
    </w:p>
    <w:p w14:paraId="656B42DC" w14:textId="77777777" w:rsidR="00B82476" w:rsidRPr="009C01AF" w:rsidRDefault="00B82476" w:rsidP="00B67ABC">
      <w:pPr>
        <w:rPr>
          <w:rStyle w:val="Strk"/>
          <w:rFonts w:ascii="Arial" w:hAnsi="Arial" w:cs="Arial"/>
          <w:b w:val="0"/>
          <w:szCs w:val="20"/>
        </w:rPr>
      </w:pPr>
    </w:p>
    <w:p w14:paraId="1332C228" w14:textId="77777777" w:rsidR="00B82476" w:rsidRPr="009C01AF" w:rsidRDefault="00B82476" w:rsidP="00B67ABC">
      <w:pPr>
        <w:rPr>
          <w:rFonts w:ascii="Arial" w:hAnsi="Arial" w:cs="Arial"/>
          <w:szCs w:val="20"/>
        </w:rPr>
      </w:pPr>
      <w:r w:rsidRPr="009C01AF">
        <w:rPr>
          <w:rFonts w:ascii="Arial" w:hAnsi="Arial" w:cs="Arial"/>
          <w:szCs w:val="20"/>
          <w:lang w:bidi="sv-SE"/>
        </w:rPr>
        <w:t xml:space="preserve">– En särskilt utformad akustisk miljö är viktig för patienterna och strukturen på Troldtekt har en grovhet som passar bra ihop med de andra materialen rent visuellt. Samtidigt ger de ett mindre institutionellt intryck som bidrar till patienternas välmående, säger Stence Guldager. </w:t>
      </w:r>
    </w:p>
    <w:p w14:paraId="05462D23" w14:textId="77777777" w:rsidR="00B82476" w:rsidRPr="009C01AF" w:rsidRDefault="00B82476" w:rsidP="00B67ABC">
      <w:pPr>
        <w:rPr>
          <w:rStyle w:val="Strk"/>
          <w:rFonts w:ascii="Arial" w:hAnsi="Arial" w:cs="Arial"/>
          <w:b w:val="0"/>
          <w:szCs w:val="20"/>
        </w:rPr>
      </w:pPr>
    </w:p>
    <w:p w14:paraId="17A48C0D" w14:textId="5E530170" w:rsidR="00B82476" w:rsidRPr="009C01AF" w:rsidRDefault="00B82476" w:rsidP="00B82476">
      <w:pPr>
        <w:rPr>
          <w:rFonts w:ascii="Arial" w:hAnsi="Arial" w:cs="Arial"/>
          <w:szCs w:val="20"/>
        </w:rPr>
      </w:pPr>
      <w:r w:rsidRPr="009C01AF">
        <w:rPr>
          <w:rStyle w:val="Strk"/>
          <w:rFonts w:ascii="Arial" w:hAnsi="Arial" w:cs="Arial"/>
          <w:b w:val="0"/>
          <w:szCs w:val="20"/>
          <w:lang w:bidi="sv-SE"/>
        </w:rPr>
        <w:t xml:space="preserve">Temat innehåller även en </w:t>
      </w:r>
      <w:hyperlink r:id="rId10" w:history="1">
        <w:r w:rsidRPr="009C01AF">
          <w:rPr>
            <w:rStyle w:val="Hyperlink"/>
            <w:rFonts w:ascii="Arial" w:hAnsi="Arial" w:cs="Arial"/>
            <w:szCs w:val="20"/>
            <w:lang w:bidi="sv-SE"/>
          </w:rPr>
          <w:t>artikel om undersökningen ”Sociale Mursten”</w:t>
        </w:r>
      </w:hyperlink>
      <w:r w:rsidRPr="009C01AF">
        <w:rPr>
          <w:rStyle w:val="Strk"/>
          <w:rFonts w:ascii="Arial" w:hAnsi="Arial" w:cs="Arial"/>
          <w:b w:val="0"/>
          <w:szCs w:val="20"/>
          <w:lang w:bidi="sv-SE"/>
        </w:rPr>
        <w:t xml:space="preserve">, </w:t>
      </w:r>
      <w:r w:rsidRPr="009C01AF">
        <w:rPr>
          <w:rFonts w:ascii="Arial" w:hAnsi="Arial" w:cs="Arial"/>
          <w:szCs w:val="20"/>
          <w:lang w:bidi="sv-SE"/>
        </w:rPr>
        <w:t xml:space="preserve">(sociala byggstenar) som utifrån sex utvalda danska fallstudier presenterar forskning kring hur arkitektur kan bidra till socialt arbete. Läs även om arkitektkontoret </w:t>
      </w:r>
      <w:hyperlink r:id="rId11" w:history="1">
        <w:r w:rsidRPr="009C01AF">
          <w:rPr>
            <w:rStyle w:val="Hyperlink"/>
            <w:rFonts w:ascii="Arial" w:hAnsi="Arial" w:cs="Arial"/>
            <w:szCs w:val="20"/>
            <w:lang w:bidi="sv-SE"/>
          </w:rPr>
          <w:t>CEBRA:s tankar bakom ett nytt barnhem</w:t>
        </w:r>
      </w:hyperlink>
      <w:r w:rsidRPr="009C01AF">
        <w:rPr>
          <w:rFonts w:ascii="Arial" w:hAnsi="Arial" w:cs="Arial"/>
          <w:szCs w:val="20"/>
          <w:lang w:bidi="sv-SE"/>
        </w:rPr>
        <w:t>, som snarare påminner om ett klassiskt radhus än om en institution.</w:t>
      </w:r>
    </w:p>
    <w:p w14:paraId="11D12346" w14:textId="77777777" w:rsidR="00B82476" w:rsidRPr="009C01AF" w:rsidRDefault="00B82476" w:rsidP="00B82476">
      <w:pPr>
        <w:rPr>
          <w:rFonts w:ascii="Arial" w:hAnsi="Arial" w:cs="Arial"/>
          <w:szCs w:val="20"/>
        </w:rPr>
      </w:pPr>
    </w:p>
    <w:p w14:paraId="27BCC92B" w14:textId="77777777" w:rsidR="004773FC" w:rsidRPr="009C01AF" w:rsidRDefault="004773FC" w:rsidP="00B67ABC">
      <w:pPr>
        <w:rPr>
          <w:rStyle w:val="Strk"/>
          <w:rFonts w:ascii="Arial" w:hAnsi="Arial" w:cs="Arial"/>
          <w:szCs w:val="20"/>
        </w:rPr>
      </w:pPr>
    </w:p>
    <w:p w14:paraId="6C61B87B" w14:textId="26C88CA0" w:rsidR="00B67ABC" w:rsidRPr="009C01AF" w:rsidRDefault="00B67ABC" w:rsidP="00B67ABC">
      <w:pPr>
        <w:rPr>
          <w:rFonts w:ascii="Arial" w:hAnsi="Arial" w:cs="Arial"/>
          <w:szCs w:val="20"/>
        </w:rPr>
      </w:pPr>
      <w:r w:rsidRPr="009C01AF">
        <w:rPr>
          <w:rStyle w:val="Strk"/>
          <w:rFonts w:ascii="Arial" w:hAnsi="Arial" w:cs="Arial"/>
          <w:szCs w:val="20"/>
          <w:lang w:bidi="sv-SE"/>
        </w:rPr>
        <w:t xml:space="preserve">FAKTA OM TROLDTEKT A/S: </w:t>
      </w:r>
      <w:r w:rsidRPr="009C01AF">
        <w:rPr>
          <w:rStyle w:val="Strk"/>
          <w:rFonts w:ascii="Arial" w:hAnsi="Arial" w:cs="Arial"/>
          <w:szCs w:val="20"/>
          <w:lang w:bidi="sv-SE"/>
        </w:rPr>
        <w:br/>
      </w:r>
    </w:p>
    <w:p w14:paraId="7BEF319A" w14:textId="77777777" w:rsidR="00B67ABC" w:rsidRPr="009C01AF" w:rsidRDefault="00B67ABC" w:rsidP="00B67ABC">
      <w:pPr>
        <w:pStyle w:val="Listeafsnit"/>
        <w:numPr>
          <w:ilvl w:val="0"/>
          <w:numId w:val="37"/>
        </w:numPr>
        <w:rPr>
          <w:rFonts w:ascii="Arial" w:hAnsi="Arial" w:cs="Arial"/>
          <w:szCs w:val="20"/>
        </w:rPr>
      </w:pPr>
      <w:r w:rsidRPr="009C01AF">
        <w:rPr>
          <w:rFonts w:ascii="Arial" w:hAnsi="Arial" w:cs="Arial"/>
          <w:szCs w:val="20"/>
          <w:lang w:bidi="sv-SE"/>
        </w:rPr>
        <w:t xml:space="preserve">Troldtekt A/S är en ledande utvecklare och tillverkare av akustiklösningar för tak och väggar. </w:t>
      </w:r>
    </w:p>
    <w:p w14:paraId="224EE8F1" w14:textId="6D636D1E" w:rsidR="00B67ABC" w:rsidRPr="009C01AF" w:rsidRDefault="00B67ABC" w:rsidP="00B67ABC">
      <w:pPr>
        <w:pStyle w:val="Listeafsnit"/>
        <w:numPr>
          <w:ilvl w:val="0"/>
          <w:numId w:val="37"/>
        </w:numPr>
        <w:rPr>
          <w:rFonts w:ascii="Arial" w:hAnsi="Arial" w:cs="Arial"/>
          <w:szCs w:val="20"/>
        </w:rPr>
      </w:pPr>
      <w:r w:rsidRPr="009C01AF">
        <w:rPr>
          <w:rFonts w:ascii="Arial" w:hAnsi="Arial" w:cs="Arial"/>
          <w:szCs w:val="20"/>
          <w:lang w:bidi="sv-SE"/>
        </w:rPr>
        <w:t xml:space="preserve">Sedan 1935 är trä och cement – två naturliga material – utgångsämnen i produktionen, som sker i Danmark under moderna, miljövänliga förhållanden. </w:t>
      </w:r>
    </w:p>
    <w:p w14:paraId="484B331A" w14:textId="77777777" w:rsidR="00B67ABC" w:rsidRPr="009C01AF" w:rsidRDefault="00B67ABC" w:rsidP="00B67ABC">
      <w:pPr>
        <w:pStyle w:val="Listeafsnit"/>
        <w:numPr>
          <w:ilvl w:val="0"/>
          <w:numId w:val="37"/>
        </w:numPr>
        <w:rPr>
          <w:rFonts w:ascii="Arial" w:hAnsi="Arial" w:cs="Arial"/>
          <w:szCs w:val="20"/>
        </w:rPr>
      </w:pPr>
      <w:r w:rsidRPr="009C01AF">
        <w:rPr>
          <w:rFonts w:ascii="Arial" w:hAnsi="Arial" w:cs="Arial"/>
          <w:szCs w:val="20"/>
          <w:lang w:bidi="sv-SE"/>
        </w:rPr>
        <w:t>Troldtekts affärsstrategi baseras på designkonceptet Cradle to Cradle, som är företagets centrala verktyg för att säkerställa miljövinster fram till 2022.</w:t>
      </w:r>
    </w:p>
    <w:p w14:paraId="154B4AB7" w14:textId="316AFE07" w:rsidR="00EA148D" w:rsidRDefault="00EA148D" w:rsidP="003D32D3">
      <w:pPr>
        <w:rPr>
          <w:rFonts w:ascii="Arial" w:hAnsi="Arial" w:cs="Arial"/>
          <w:b/>
          <w:szCs w:val="20"/>
        </w:rPr>
      </w:pPr>
    </w:p>
    <w:p w14:paraId="70A0324C" w14:textId="77777777" w:rsidR="009C01AF" w:rsidRPr="009C01AF" w:rsidRDefault="009C01AF" w:rsidP="003D32D3">
      <w:pPr>
        <w:rPr>
          <w:rFonts w:ascii="Arial" w:hAnsi="Arial" w:cs="Arial"/>
          <w:b/>
          <w:szCs w:val="20"/>
        </w:rPr>
      </w:pPr>
    </w:p>
    <w:p w14:paraId="776AFBDE" w14:textId="38C1895D" w:rsidR="005D62D1" w:rsidRPr="009C01AF" w:rsidRDefault="005D62D1" w:rsidP="003D32D3">
      <w:pPr>
        <w:rPr>
          <w:rFonts w:ascii="Arial" w:hAnsi="Arial" w:cs="Arial"/>
          <w:b/>
          <w:szCs w:val="20"/>
        </w:rPr>
      </w:pPr>
      <w:r w:rsidRPr="009C01AF">
        <w:rPr>
          <w:rFonts w:ascii="Arial" w:hAnsi="Arial" w:cs="Arial"/>
          <w:b/>
          <w:szCs w:val="20"/>
          <w:lang w:bidi="sv-SE"/>
        </w:rPr>
        <w:t xml:space="preserve">MER INFORMATION: </w:t>
      </w:r>
    </w:p>
    <w:p w14:paraId="694BCC6D" w14:textId="4DCCCA26" w:rsidR="00987EFB" w:rsidRPr="009C01AF" w:rsidRDefault="00987EFB" w:rsidP="00B508F8">
      <w:pPr>
        <w:pStyle w:val="NormalWeb"/>
        <w:spacing w:before="0" w:beforeAutospacing="0" w:after="0" w:afterAutospacing="0"/>
        <w:rPr>
          <w:rFonts w:ascii="Arial" w:hAnsi="Arial" w:cs="Arial"/>
          <w:sz w:val="20"/>
          <w:szCs w:val="20"/>
        </w:rPr>
      </w:pPr>
      <w:r w:rsidRPr="009C01AF">
        <w:rPr>
          <w:rFonts w:ascii="Arial" w:hAnsi="Arial" w:cs="Arial"/>
          <w:sz w:val="20"/>
          <w:szCs w:val="20"/>
          <w:lang w:bidi="sv-SE"/>
        </w:rPr>
        <w:t xml:space="preserve">Peer Leth, vd på Troldtekt A/S: +45 8747 8130 // </w:t>
      </w:r>
      <w:hyperlink r:id="rId12" w:history="1">
        <w:r w:rsidRPr="009C01AF">
          <w:rPr>
            <w:rStyle w:val="Hyperlink"/>
            <w:rFonts w:ascii="Arial" w:hAnsi="Arial" w:cs="Arial"/>
            <w:sz w:val="20"/>
            <w:szCs w:val="20"/>
            <w:lang w:bidi="sv-SE"/>
          </w:rPr>
          <w:t>ple@troldtekt.dk</w:t>
        </w:r>
      </w:hyperlink>
    </w:p>
    <w:p w14:paraId="3455771B" w14:textId="36FF8A33" w:rsidR="005D62D1" w:rsidRPr="009C01AF" w:rsidRDefault="00B508F8" w:rsidP="00912417">
      <w:pPr>
        <w:pStyle w:val="NormalWeb"/>
        <w:spacing w:before="0" w:beforeAutospacing="0" w:after="0" w:afterAutospacing="0"/>
        <w:rPr>
          <w:rFonts w:ascii="Arial" w:hAnsi="Arial" w:cs="Arial"/>
          <w:sz w:val="20"/>
          <w:szCs w:val="20"/>
        </w:rPr>
      </w:pPr>
      <w:r w:rsidRPr="009C01AF">
        <w:rPr>
          <w:rFonts w:ascii="Arial" w:hAnsi="Arial" w:cs="Arial"/>
          <w:sz w:val="20"/>
          <w:szCs w:val="20"/>
          <w:lang w:bidi="sv-SE"/>
        </w:rPr>
        <w:t xml:space="preserve">Tina Snedker Kristensen, marknads- och kommunikationschef +45 8747 8124 // </w:t>
      </w:r>
      <w:hyperlink r:id="rId13" w:history="1">
        <w:r w:rsidRPr="009C01AF">
          <w:rPr>
            <w:rStyle w:val="Hyperlink"/>
            <w:rFonts w:ascii="Arial" w:hAnsi="Arial" w:cs="Arial"/>
            <w:sz w:val="20"/>
            <w:szCs w:val="20"/>
            <w:lang w:bidi="sv-SE"/>
          </w:rPr>
          <w:t>tkr@troldtekt.dk</w:t>
        </w:r>
      </w:hyperlink>
      <w:r w:rsidRPr="009C01AF">
        <w:rPr>
          <w:rFonts w:ascii="Arial" w:hAnsi="Arial" w:cs="Arial"/>
          <w:sz w:val="20"/>
          <w:szCs w:val="20"/>
          <w:lang w:bidi="sv-SE"/>
        </w:rPr>
        <w:t xml:space="preserve"> </w:t>
      </w:r>
    </w:p>
    <w:sectPr w:rsidR="005D62D1" w:rsidRPr="009C01AF" w:rsidSect="009C01AF">
      <w:headerReference w:type="default" r:id="rId14"/>
      <w:footerReference w:type="default" r:id="rId1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441A8" w14:textId="77777777" w:rsidR="00AA00CC" w:rsidRDefault="00AA00CC" w:rsidP="00F8517F">
      <w:pPr>
        <w:spacing w:line="240" w:lineRule="auto"/>
      </w:pPr>
      <w:r>
        <w:separator/>
      </w:r>
    </w:p>
  </w:endnote>
  <w:endnote w:type="continuationSeparator" w:id="0">
    <w:p w14:paraId="096854A6" w14:textId="77777777" w:rsidR="00AA00CC" w:rsidRDefault="00AA00CC"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42BF7DDE"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247F6" w14:textId="77777777" w:rsidR="00AA00CC" w:rsidRDefault="00AA00CC" w:rsidP="00F8517F">
      <w:pPr>
        <w:spacing w:line="240" w:lineRule="auto"/>
      </w:pPr>
      <w:r>
        <w:separator/>
      </w:r>
    </w:p>
  </w:footnote>
  <w:footnote w:type="continuationSeparator" w:id="0">
    <w:p w14:paraId="4CA017F7" w14:textId="77777777" w:rsidR="00AA00CC" w:rsidRDefault="00AA00CC"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6D20AA2F"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7F"/>
    <w:rsid w:val="00000AE3"/>
    <w:rsid w:val="00001251"/>
    <w:rsid w:val="00002DE5"/>
    <w:rsid w:val="00003AB9"/>
    <w:rsid w:val="00010752"/>
    <w:rsid w:val="00013A84"/>
    <w:rsid w:val="0002410B"/>
    <w:rsid w:val="000279EB"/>
    <w:rsid w:val="00036B8C"/>
    <w:rsid w:val="000423DB"/>
    <w:rsid w:val="0004256A"/>
    <w:rsid w:val="00046223"/>
    <w:rsid w:val="00054116"/>
    <w:rsid w:val="000551E0"/>
    <w:rsid w:val="0005728D"/>
    <w:rsid w:val="0006424D"/>
    <w:rsid w:val="000807FB"/>
    <w:rsid w:val="00087B59"/>
    <w:rsid w:val="0009799E"/>
    <w:rsid w:val="000B3632"/>
    <w:rsid w:val="000C4B82"/>
    <w:rsid w:val="000E0624"/>
    <w:rsid w:val="000F0413"/>
    <w:rsid w:val="00102852"/>
    <w:rsid w:val="0011274A"/>
    <w:rsid w:val="00127DD3"/>
    <w:rsid w:val="00130900"/>
    <w:rsid w:val="00131A00"/>
    <w:rsid w:val="00137642"/>
    <w:rsid w:val="0014036A"/>
    <w:rsid w:val="001540A9"/>
    <w:rsid w:val="00155A4F"/>
    <w:rsid w:val="00172272"/>
    <w:rsid w:val="0019280E"/>
    <w:rsid w:val="00194F57"/>
    <w:rsid w:val="001C783F"/>
    <w:rsid w:val="001D1FE7"/>
    <w:rsid w:val="001D60F4"/>
    <w:rsid w:val="001E714C"/>
    <w:rsid w:val="001E74CC"/>
    <w:rsid w:val="001F4B0B"/>
    <w:rsid w:val="001F5152"/>
    <w:rsid w:val="001F6D2C"/>
    <w:rsid w:val="00206558"/>
    <w:rsid w:val="002135B9"/>
    <w:rsid w:val="00233AE6"/>
    <w:rsid w:val="0023728E"/>
    <w:rsid w:val="002556D3"/>
    <w:rsid w:val="002606D7"/>
    <w:rsid w:val="00273BED"/>
    <w:rsid w:val="002760E1"/>
    <w:rsid w:val="00276D7E"/>
    <w:rsid w:val="002A3D5F"/>
    <w:rsid w:val="002A7160"/>
    <w:rsid w:val="002B56A8"/>
    <w:rsid w:val="002B5A19"/>
    <w:rsid w:val="002C0199"/>
    <w:rsid w:val="002C3D31"/>
    <w:rsid w:val="002D37D9"/>
    <w:rsid w:val="002D44BD"/>
    <w:rsid w:val="002E78FC"/>
    <w:rsid w:val="00331F06"/>
    <w:rsid w:val="00335A8A"/>
    <w:rsid w:val="0034163C"/>
    <w:rsid w:val="00352E05"/>
    <w:rsid w:val="003722A7"/>
    <w:rsid w:val="003812E5"/>
    <w:rsid w:val="00381CEC"/>
    <w:rsid w:val="00384960"/>
    <w:rsid w:val="00397961"/>
    <w:rsid w:val="003A3B53"/>
    <w:rsid w:val="003C1A76"/>
    <w:rsid w:val="003C5F92"/>
    <w:rsid w:val="003D32D3"/>
    <w:rsid w:val="003E0186"/>
    <w:rsid w:val="00406BDB"/>
    <w:rsid w:val="00410FC1"/>
    <w:rsid w:val="00422E15"/>
    <w:rsid w:val="0042361D"/>
    <w:rsid w:val="00425470"/>
    <w:rsid w:val="00425F55"/>
    <w:rsid w:val="00437224"/>
    <w:rsid w:val="00452895"/>
    <w:rsid w:val="00471BF3"/>
    <w:rsid w:val="004773FC"/>
    <w:rsid w:val="00495991"/>
    <w:rsid w:val="004A4D12"/>
    <w:rsid w:val="004B2998"/>
    <w:rsid w:val="004B4E35"/>
    <w:rsid w:val="004B5C3A"/>
    <w:rsid w:val="004C5F41"/>
    <w:rsid w:val="004E36F3"/>
    <w:rsid w:val="004E7180"/>
    <w:rsid w:val="004F00C0"/>
    <w:rsid w:val="004F01E4"/>
    <w:rsid w:val="004F38A9"/>
    <w:rsid w:val="004F4B5E"/>
    <w:rsid w:val="005071C9"/>
    <w:rsid w:val="00516BA9"/>
    <w:rsid w:val="005251F0"/>
    <w:rsid w:val="00531375"/>
    <w:rsid w:val="00551BB0"/>
    <w:rsid w:val="00562958"/>
    <w:rsid w:val="0056578A"/>
    <w:rsid w:val="005738F7"/>
    <w:rsid w:val="00581DB3"/>
    <w:rsid w:val="0058679E"/>
    <w:rsid w:val="00586E0C"/>
    <w:rsid w:val="005A3FF6"/>
    <w:rsid w:val="005D62D1"/>
    <w:rsid w:val="005E6972"/>
    <w:rsid w:val="005F52BB"/>
    <w:rsid w:val="005F6144"/>
    <w:rsid w:val="006006FD"/>
    <w:rsid w:val="006137DC"/>
    <w:rsid w:val="00615C57"/>
    <w:rsid w:val="00616CCD"/>
    <w:rsid w:val="00626534"/>
    <w:rsid w:val="00633D48"/>
    <w:rsid w:val="006352A0"/>
    <w:rsid w:val="006450A0"/>
    <w:rsid w:val="006505CA"/>
    <w:rsid w:val="0067063C"/>
    <w:rsid w:val="0067066E"/>
    <w:rsid w:val="006772CD"/>
    <w:rsid w:val="006778B4"/>
    <w:rsid w:val="00681B9B"/>
    <w:rsid w:val="00684E37"/>
    <w:rsid w:val="006A3CC0"/>
    <w:rsid w:val="006B5B86"/>
    <w:rsid w:val="006C0BA4"/>
    <w:rsid w:val="006C2582"/>
    <w:rsid w:val="006D157D"/>
    <w:rsid w:val="006E189C"/>
    <w:rsid w:val="006F2EA6"/>
    <w:rsid w:val="006F4343"/>
    <w:rsid w:val="007007C5"/>
    <w:rsid w:val="00701D1D"/>
    <w:rsid w:val="00704BA4"/>
    <w:rsid w:val="00710FE9"/>
    <w:rsid w:val="00715119"/>
    <w:rsid w:val="00717366"/>
    <w:rsid w:val="0075336E"/>
    <w:rsid w:val="00754402"/>
    <w:rsid w:val="0076517C"/>
    <w:rsid w:val="00783A44"/>
    <w:rsid w:val="00791AA2"/>
    <w:rsid w:val="00794E38"/>
    <w:rsid w:val="007956C7"/>
    <w:rsid w:val="00796225"/>
    <w:rsid w:val="007C3A73"/>
    <w:rsid w:val="007E04F6"/>
    <w:rsid w:val="007E1DDD"/>
    <w:rsid w:val="007E1E76"/>
    <w:rsid w:val="007F3CE7"/>
    <w:rsid w:val="00800F99"/>
    <w:rsid w:val="00813C79"/>
    <w:rsid w:val="0081617B"/>
    <w:rsid w:val="008263CD"/>
    <w:rsid w:val="00831C18"/>
    <w:rsid w:val="008375A4"/>
    <w:rsid w:val="008404C0"/>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0817"/>
    <w:rsid w:val="008F3DAF"/>
    <w:rsid w:val="008F66D4"/>
    <w:rsid w:val="008F7B56"/>
    <w:rsid w:val="009071A9"/>
    <w:rsid w:val="00912417"/>
    <w:rsid w:val="00924AD1"/>
    <w:rsid w:val="00931E31"/>
    <w:rsid w:val="00936A3B"/>
    <w:rsid w:val="00945A07"/>
    <w:rsid w:val="009477F6"/>
    <w:rsid w:val="00947AAB"/>
    <w:rsid w:val="009536C7"/>
    <w:rsid w:val="0096361D"/>
    <w:rsid w:val="00967D0D"/>
    <w:rsid w:val="00976313"/>
    <w:rsid w:val="00980FD8"/>
    <w:rsid w:val="00987C7C"/>
    <w:rsid w:val="00987EFB"/>
    <w:rsid w:val="00993880"/>
    <w:rsid w:val="009A33E5"/>
    <w:rsid w:val="009A3518"/>
    <w:rsid w:val="009B1FE6"/>
    <w:rsid w:val="009B48C2"/>
    <w:rsid w:val="009C01AF"/>
    <w:rsid w:val="009C267D"/>
    <w:rsid w:val="009C5312"/>
    <w:rsid w:val="009E1467"/>
    <w:rsid w:val="009E1665"/>
    <w:rsid w:val="009E791E"/>
    <w:rsid w:val="009F28A2"/>
    <w:rsid w:val="00A074BF"/>
    <w:rsid w:val="00A20E0B"/>
    <w:rsid w:val="00A36E88"/>
    <w:rsid w:val="00A461AC"/>
    <w:rsid w:val="00A57636"/>
    <w:rsid w:val="00A61248"/>
    <w:rsid w:val="00A82412"/>
    <w:rsid w:val="00A8615C"/>
    <w:rsid w:val="00A91EB9"/>
    <w:rsid w:val="00A92439"/>
    <w:rsid w:val="00AA00CC"/>
    <w:rsid w:val="00AA1CCA"/>
    <w:rsid w:val="00AB120A"/>
    <w:rsid w:val="00AC21C2"/>
    <w:rsid w:val="00AD1A93"/>
    <w:rsid w:val="00AE0E9C"/>
    <w:rsid w:val="00B076D0"/>
    <w:rsid w:val="00B343BA"/>
    <w:rsid w:val="00B37FC5"/>
    <w:rsid w:val="00B508F8"/>
    <w:rsid w:val="00B5756B"/>
    <w:rsid w:val="00B67ABC"/>
    <w:rsid w:val="00B72C97"/>
    <w:rsid w:val="00B82476"/>
    <w:rsid w:val="00B86F9D"/>
    <w:rsid w:val="00B9167F"/>
    <w:rsid w:val="00B963C5"/>
    <w:rsid w:val="00BA04CC"/>
    <w:rsid w:val="00BA2559"/>
    <w:rsid w:val="00BA49A8"/>
    <w:rsid w:val="00BA642C"/>
    <w:rsid w:val="00BA672E"/>
    <w:rsid w:val="00BB39BA"/>
    <w:rsid w:val="00BC3FA5"/>
    <w:rsid w:val="00BC5ED5"/>
    <w:rsid w:val="00BC64B9"/>
    <w:rsid w:val="00BC77B9"/>
    <w:rsid w:val="00BF64E1"/>
    <w:rsid w:val="00BF759C"/>
    <w:rsid w:val="00C1351E"/>
    <w:rsid w:val="00C151C2"/>
    <w:rsid w:val="00C212B2"/>
    <w:rsid w:val="00C2658E"/>
    <w:rsid w:val="00C40E4A"/>
    <w:rsid w:val="00C42C28"/>
    <w:rsid w:val="00C45F50"/>
    <w:rsid w:val="00C62328"/>
    <w:rsid w:val="00C8168F"/>
    <w:rsid w:val="00C9177A"/>
    <w:rsid w:val="00C92EBB"/>
    <w:rsid w:val="00C97479"/>
    <w:rsid w:val="00CA3BEF"/>
    <w:rsid w:val="00CA58B0"/>
    <w:rsid w:val="00CC7016"/>
    <w:rsid w:val="00CE3F8B"/>
    <w:rsid w:val="00CF762A"/>
    <w:rsid w:val="00D2097C"/>
    <w:rsid w:val="00D30996"/>
    <w:rsid w:val="00D411C0"/>
    <w:rsid w:val="00D6085E"/>
    <w:rsid w:val="00D62F79"/>
    <w:rsid w:val="00D741E4"/>
    <w:rsid w:val="00D760F1"/>
    <w:rsid w:val="00D77E9A"/>
    <w:rsid w:val="00D82291"/>
    <w:rsid w:val="00D82328"/>
    <w:rsid w:val="00D862A7"/>
    <w:rsid w:val="00D86D6E"/>
    <w:rsid w:val="00DA4596"/>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76A06"/>
    <w:rsid w:val="00E8167D"/>
    <w:rsid w:val="00E87C98"/>
    <w:rsid w:val="00E91D67"/>
    <w:rsid w:val="00EA148D"/>
    <w:rsid w:val="00EA3EA0"/>
    <w:rsid w:val="00EB07F4"/>
    <w:rsid w:val="00EB486A"/>
    <w:rsid w:val="00EB64C6"/>
    <w:rsid w:val="00EC0D26"/>
    <w:rsid w:val="00ED1FFF"/>
    <w:rsid w:val="00EE02C9"/>
    <w:rsid w:val="00F00151"/>
    <w:rsid w:val="00F24146"/>
    <w:rsid w:val="00F405AF"/>
    <w:rsid w:val="00F5061E"/>
    <w:rsid w:val="00F50A6D"/>
    <w:rsid w:val="00F67C5E"/>
    <w:rsid w:val="00F7055E"/>
    <w:rsid w:val="00F778E8"/>
    <w:rsid w:val="00F8517F"/>
    <w:rsid w:val="00F86940"/>
    <w:rsid w:val="00F970B8"/>
    <w:rsid w:val="00FC7B94"/>
    <w:rsid w:val="00FD23C4"/>
    <w:rsid w:val="00FD28BF"/>
    <w:rsid w:val="00FD7284"/>
    <w:rsid w:val="00FE16E7"/>
    <w:rsid w:val="00FE48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182E1B5E-0490-4327-B5B3-03B32A39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customStyle="1" w:styleId="Ulstomtale1">
    <w:name w:val="Uløst omtale1"/>
    <w:basedOn w:val="Standardskrifttypeiafsnit"/>
    <w:uiPriority w:val="99"/>
    <w:semiHidden/>
    <w:unhideWhenUsed/>
    <w:rsid w:val="00B963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917598464">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ldtekt.se/Nyheter/Teman/Haelsoframjande_arkitektur/Artikel_Psykiatri" TargetMode="External"/><Relationship Id="rId13" Type="http://schemas.openxmlformats.org/officeDocument/2006/relationships/hyperlink" Target="mailto:tkr@troldtek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e@troldtekt.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ldtekt.se/Nyheter/Teman/Haelsoframjande_arkitektur/Artikel_Kertemi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roldtekt.se/Nyheter/Teman/Haelsoframjande_arkitektur/Artikel_sociala_byggstenar" TargetMode="External"/><Relationship Id="rId4" Type="http://schemas.openxmlformats.org/officeDocument/2006/relationships/settings" Target="settings.xml"/><Relationship Id="rId9" Type="http://schemas.openxmlformats.org/officeDocument/2006/relationships/hyperlink" Target="http://www.troldtekt.se/Nyheter/Teman/Haelsoframjande_arkitektur" TargetMode="Externa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A4FC8-7A3D-4634-9E35-2F96EF23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3</cp:revision>
  <cp:lastPrinted>2014-05-23T09:48:00Z</cp:lastPrinted>
  <dcterms:created xsi:type="dcterms:W3CDTF">2018-04-05T11:10:00Z</dcterms:created>
  <dcterms:modified xsi:type="dcterms:W3CDTF">2018-04-06T08:48:00Z</dcterms:modified>
</cp:coreProperties>
</file>